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92" w:rsidRPr="00800633" w:rsidRDefault="0089497C" w:rsidP="0089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33">
        <w:rPr>
          <w:rFonts w:ascii="Times New Roman" w:hAnsi="Times New Roman" w:cs="Times New Roman"/>
          <w:b/>
          <w:sz w:val="24"/>
          <w:szCs w:val="24"/>
        </w:rPr>
        <w:t>Бланк приятных переживаний</w:t>
      </w:r>
    </w:p>
    <w:p w:rsidR="0089497C" w:rsidRPr="00800633" w:rsidRDefault="0089497C">
      <w:pPr>
        <w:rPr>
          <w:rFonts w:ascii="Times New Roman" w:hAnsi="Times New Roman" w:cs="Times New Roman"/>
          <w:sz w:val="24"/>
          <w:szCs w:val="24"/>
        </w:rPr>
      </w:pPr>
      <w:r w:rsidRPr="00800633">
        <w:rPr>
          <w:rFonts w:ascii="Times New Roman" w:hAnsi="Times New Roman" w:cs="Times New Roman"/>
          <w:sz w:val="24"/>
          <w:szCs w:val="24"/>
        </w:rPr>
        <w:t xml:space="preserve">Осознавайте приятное переживание в тот момент, когда оно происходит. Используйте эти вопросы, чтобы сфокусировать внимание на подробностях переживания. </w:t>
      </w:r>
      <w:r w:rsidR="005C262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B756A">
        <w:rPr>
          <w:rFonts w:ascii="Times New Roman" w:hAnsi="Times New Roman" w:cs="Times New Roman"/>
          <w:sz w:val="24"/>
          <w:szCs w:val="24"/>
        </w:rPr>
        <w:t>6-ти дней</w:t>
      </w:r>
      <w:r w:rsidR="005C262D">
        <w:rPr>
          <w:rFonts w:ascii="Times New Roman" w:hAnsi="Times New Roman" w:cs="Times New Roman"/>
          <w:sz w:val="24"/>
          <w:szCs w:val="24"/>
        </w:rPr>
        <w:t xml:space="preserve"> по вечерам записывайте как минимум 1 приятное переживание </w:t>
      </w:r>
      <w:r w:rsidR="00EB756A">
        <w:rPr>
          <w:rFonts w:ascii="Times New Roman" w:hAnsi="Times New Roman" w:cs="Times New Roman"/>
          <w:sz w:val="24"/>
          <w:szCs w:val="24"/>
        </w:rPr>
        <w:t xml:space="preserve">за день. </w:t>
      </w:r>
    </w:p>
    <w:p w:rsidR="000261CB" w:rsidRPr="00800633" w:rsidRDefault="000261CB">
      <w:pPr>
        <w:rPr>
          <w:rFonts w:ascii="Times New Roman" w:hAnsi="Times New Roman" w:cs="Times New Roman"/>
          <w:i/>
          <w:sz w:val="24"/>
          <w:szCs w:val="24"/>
        </w:rPr>
      </w:pPr>
      <w:r w:rsidRPr="00800633">
        <w:rPr>
          <w:rFonts w:ascii="Times New Roman" w:hAnsi="Times New Roman" w:cs="Times New Roman"/>
          <w:i/>
          <w:sz w:val="24"/>
          <w:szCs w:val="24"/>
        </w:rPr>
        <w:t xml:space="preserve">Первая строка приведена </w:t>
      </w:r>
      <w:r w:rsidR="00ED1FFC" w:rsidRPr="00800633">
        <w:rPr>
          <w:rFonts w:ascii="Times New Roman" w:hAnsi="Times New Roman" w:cs="Times New Roman"/>
          <w:i/>
          <w:sz w:val="24"/>
          <w:szCs w:val="24"/>
        </w:rPr>
        <w:t xml:space="preserve">в качестве </w:t>
      </w:r>
      <w:r w:rsidRPr="00800633">
        <w:rPr>
          <w:rFonts w:ascii="Times New Roman" w:hAnsi="Times New Roman" w:cs="Times New Roman"/>
          <w:i/>
          <w:sz w:val="24"/>
          <w:szCs w:val="24"/>
        </w:rPr>
        <w:t>пример</w:t>
      </w:r>
      <w:r w:rsidR="00ED1FFC" w:rsidRPr="00800633">
        <w:rPr>
          <w:rFonts w:ascii="Times New Roman" w:hAnsi="Times New Roman" w:cs="Times New Roman"/>
          <w:i/>
          <w:sz w:val="24"/>
          <w:szCs w:val="24"/>
        </w:rPr>
        <w:t>а</w:t>
      </w:r>
      <w:r w:rsidRPr="00800633">
        <w:rPr>
          <w:rFonts w:ascii="Times New Roman" w:hAnsi="Times New Roman" w:cs="Times New Roman"/>
          <w:i/>
          <w:sz w:val="24"/>
          <w:szCs w:val="24"/>
        </w:rPr>
        <w:t xml:space="preserve"> заполнения бланка.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C27A9" w:rsidTr="002C27A9"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2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Приятное переживание</w:t>
            </w:r>
          </w:p>
        </w:tc>
        <w:tc>
          <w:tcPr>
            <w:tcW w:w="2957" w:type="dxa"/>
          </w:tcPr>
          <w:p w:rsidR="002C27A9" w:rsidRPr="00800633" w:rsidRDefault="002C27A9" w:rsidP="00EC15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Ощущения в теле</w:t>
            </w: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Чувства</w:t>
            </w:r>
          </w:p>
        </w:tc>
        <w:tc>
          <w:tcPr>
            <w:tcW w:w="2958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Мысли</w:t>
            </w:r>
          </w:p>
        </w:tc>
      </w:tr>
      <w:tr w:rsidR="002C27A9" w:rsidTr="002C27A9"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2957" w:type="dxa"/>
          </w:tcPr>
          <w:p w:rsidR="002C27A9" w:rsidRDefault="002C27A9" w:rsidP="00E4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sz w:val="24"/>
                <w:szCs w:val="24"/>
              </w:rPr>
              <w:t>Заказала свой любимый чай в кафе.</w:t>
            </w:r>
          </w:p>
        </w:tc>
        <w:tc>
          <w:tcPr>
            <w:tcW w:w="2957" w:type="dxa"/>
          </w:tcPr>
          <w:p w:rsidR="002C27A9" w:rsidRPr="00800633" w:rsidRDefault="002C27A9" w:rsidP="00F3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sz w:val="24"/>
                <w:szCs w:val="24"/>
              </w:rPr>
              <w:t>Тепло в груди, расслабление</w:t>
            </w: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sz w:val="24"/>
                <w:szCs w:val="24"/>
              </w:rPr>
              <w:t>Удовольствие, спокойствие</w:t>
            </w:r>
          </w:p>
        </w:tc>
        <w:tc>
          <w:tcPr>
            <w:tcW w:w="2958" w:type="dxa"/>
          </w:tcPr>
          <w:p w:rsidR="002C27A9" w:rsidRPr="00800633" w:rsidRDefault="002C27A9" w:rsidP="00AF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33">
              <w:rPr>
                <w:rFonts w:ascii="Times New Roman" w:hAnsi="Times New Roman" w:cs="Times New Roman"/>
                <w:sz w:val="24"/>
                <w:szCs w:val="24"/>
              </w:rPr>
              <w:t>Можно никуда не спешить и насладиться нотами чая</w:t>
            </w:r>
          </w:p>
        </w:tc>
      </w:tr>
      <w:tr w:rsidR="002C27A9" w:rsidTr="002C27A9"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A9" w:rsidTr="002C27A9"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C27A9" w:rsidRDefault="002C27A9" w:rsidP="0080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7A9" w:rsidRPr="00800633" w:rsidRDefault="002C27A9">
      <w:pPr>
        <w:rPr>
          <w:rFonts w:ascii="Times New Roman" w:hAnsi="Times New Roman" w:cs="Times New Roman"/>
          <w:sz w:val="24"/>
          <w:szCs w:val="24"/>
        </w:rPr>
      </w:pPr>
    </w:p>
    <w:sectPr w:rsidR="002C27A9" w:rsidRPr="00800633" w:rsidSect="005C26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7C"/>
    <w:rsid w:val="000261CB"/>
    <w:rsid w:val="00112E4D"/>
    <w:rsid w:val="00233F07"/>
    <w:rsid w:val="00276192"/>
    <w:rsid w:val="002C27A9"/>
    <w:rsid w:val="005110EB"/>
    <w:rsid w:val="005C262D"/>
    <w:rsid w:val="00800633"/>
    <w:rsid w:val="008173AE"/>
    <w:rsid w:val="0089497C"/>
    <w:rsid w:val="00973321"/>
    <w:rsid w:val="00BF2475"/>
    <w:rsid w:val="00EB756A"/>
    <w:rsid w:val="00E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2019-05-30T11:39:00Z</dcterms:created>
  <dcterms:modified xsi:type="dcterms:W3CDTF">2019-07-16T16:19:00Z</dcterms:modified>
</cp:coreProperties>
</file>